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95" w:rsidRPr="007A487B" w:rsidRDefault="00BE7195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bookmarkStart w:id="0" w:name="_GoBack"/>
      <w:bookmarkEnd w:id="0"/>
      <w:r w:rsidRPr="00BE7195">
        <w:rPr>
          <w:rFonts w:eastAsiaTheme="minorHAnsi" w:cs="Times New Roman"/>
          <w:b/>
          <w:bCs/>
          <w:i/>
          <w:iCs/>
          <w:sz w:val="28"/>
          <w:szCs w:val="28"/>
          <w:lang w:val="hu-HU" w:eastAsia="en-US"/>
        </w:rPr>
        <w:t xml:space="preserve">Háziorvosi igazolás a </w:t>
      </w:r>
      <w:r w:rsidRPr="007A38FA">
        <w:rPr>
          <w:rFonts w:eastAsiaTheme="minorHAnsi" w:cs="Times New Roman"/>
          <w:b/>
          <w:bCs/>
          <w:i/>
          <w:iCs/>
          <w:sz w:val="28"/>
          <w:szCs w:val="28"/>
          <w:u w:val="single"/>
          <w:lang w:val="hu-HU" w:eastAsia="en-US"/>
        </w:rPr>
        <w:t>közgyógyellátásra való jogosultság</w:t>
      </w:r>
      <w:r w:rsidRPr="00BE7195">
        <w:rPr>
          <w:rFonts w:eastAsiaTheme="minorHAnsi" w:cs="Times New Roman"/>
          <w:b/>
          <w:bCs/>
          <w:i/>
          <w:iCs/>
          <w:sz w:val="28"/>
          <w:szCs w:val="28"/>
          <w:lang w:val="hu-HU" w:eastAsia="en-US"/>
        </w:rPr>
        <w:t xml:space="preserve"> megállapítása és az egyéni gyógyszerkeret felülvizsgálata iránti eljárásban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I. </w:t>
      </w:r>
      <w:proofErr w:type="gramStart"/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>A</w:t>
      </w:r>
      <w:proofErr w:type="gramEnd"/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 kérelmező </w:t>
      </w:r>
      <w:r w:rsidRPr="007A487B">
        <w:rPr>
          <w:rFonts w:eastAsiaTheme="minorHAnsi" w:cs="Times New Roman"/>
          <w:sz w:val="24"/>
          <w:szCs w:val="24"/>
          <w:lang w:val="hu-HU" w:eastAsia="en-US"/>
        </w:rPr>
        <w:t>személyes adatai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Neve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Születési neve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Anyja neve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Születési hely, év, hó, nap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Lakóhely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Tartózkodási hely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Társadalombiztosítási Azonosító Jele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háziorvosi igazolás kiadására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közgyógyellátásra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 xml:space="preserve"> való jogosultság megállapítása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egyéni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 xml:space="preserve"> gyógyszerkeret felülvizsgálata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céljából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 xml:space="preserve"> kerül sor. (A megfelelő választ X-szel kell jelölni.)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II. </w:t>
      </w:r>
      <w:proofErr w:type="gramStart"/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>A</w:t>
      </w:r>
      <w:proofErr w:type="gramEnd"/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 társadalombiztosítás által támogatott, tartósan alkalmazott gyógyító ellátási szükségletre vonatkozó adatok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12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1. Havi rendszerességgel rendelt gyógyszerek: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06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1136"/>
      </w:tblGrid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 betegség BNO kódja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ATC kód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TTT kód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  <w:proofErr w:type="gram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Gyógy-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szer</w:t>
            </w:r>
            <w:proofErr w:type="gramEnd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megnevezése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  <w:proofErr w:type="gram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Gyógy-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szer-</w:t>
            </w:r>
            <w:proofErr w:type="gramEnd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forma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Ható-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anyag meg-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neve-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</w:r>
            <w:proofErr w:type="spell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zése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 ható-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anyag napi mennyi-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</w:r>
            <w:proofErr w:type="spell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sége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Napi adagolás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  <w:proofErr w:type="gram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Gyógy-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szer</w:t>
            </w:r>
            <w:proofErr w:type="gramEnd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  <w:proofErr w:type="spell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rende-</w:t>
            </w:r>
            <w:proofErr w:type="spellEnd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lésére vonat-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</w:r>
            <w:proofErr w:type="spell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kozó</w:t>
            </w:r>
            <w:proofErr w:type="spellEnd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jelzés*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Szak-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orvos pecsét-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száma**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Megjegyzés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E10D5B"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0"/>
              <w:ind w:left="56" w:right="56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*</w:t>
            </w:r>
          </w:p>
        </w:tc>
        <w:tc>
          <w:tcPr>
            <w:tcW w:w="909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0"/>
              <w:ind w:left="56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Ebben a rovatban a 44/2004. (IV. 28.) </w:t>
            </w:r>
            <w:proofErr w:type="spellStart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>ESzCsM</w:t>
            </w:r>
            <w:proofErr w:type="spellEnd"/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rendelet 2. § (2) bekezdése szerinti jelzést kell feltüntetni.</w:t>
            </w:r>
          </w:p>
        </w:tc>
      </w:tr>
      <w:tr w:rsidR="007A487B" w:rsidRPr="00E10D5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**</w:t>
            </w:r>
          </w:p>
        </w:tc>
        <w:tc>
          <w:tcPr>
            <w:tcW w:w="90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Ezt a rovatot akkor kell kitölteni, ha a gyógyszert csak szakorvos rendelheti vagy a javaslatot a szakorvos tette.</w:t>
            </w:r>
          </w:p>
        </w:tc>
      </w:tr>
    </w:tbl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táblázatban valamennyi, a kérelmező által szedett, tb-támogatásba befogadott gyógyszert fel kell tüntetni.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„Megjegyzés” rovatban kell jelezni: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- ha a hatóanyagnak megfelelő készítmény rendelése indikációhoz kötött kiemelt vagy emelt támogatással történik, vagy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- a hatóanyag valamely formájával vagy bármely összetevővel szemben esetleg fennálló érzékenységet.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2. Gyógyászati segédeszközök és orvosi rehabilitáció céljából havonta rendszeresen rendelt gyógyító ellátások: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984"/>
        <w:gridCol w:w="1984"/>
        <w:gridCol w:w="1986"/>
        <w:gridCol w:w="1702"/>
      </w:tblGrid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 eszköz, illetve kezelés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A betegség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 xml:space="preserve"> BNO kódja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ISO kód/GYF 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szolgáltatás kód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Formája, megnevezése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Rendelésének, ill. alkalmazásának 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lastRenderedPageBreak/>
              <w:t xml:space="preserve">gyakorisága </w:t>
            </w: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br/>
              <w:t>(havi mennyisége)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lastRenderedPageBreak/>
              <w:t xml:space="preserve"> Szakorvos pecsétszáma*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</w:tr>
      <w:tr w:rsidR="007A487B" w:rsidRPr="007A487B">
        <w:tc>
          <w:tcPr>
            <w:tcW w:w="96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487B" w:rsidRPr="007A487B" w:rsidRDefault="007A487B" w:rsidP="007A487B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0"/>
              <w:ind w:left="56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7A487B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* Ezt a rovatot akkor kell kitölteni, ha a javaslatot a szakorvos tette.</w:t>
            </w:r>
          </w:p>
        </w:tc>
      </w:tr>
    </w:tbl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Figyelem! Ha a közgyógyellátás iránti kérelmet az Szt. 50. § (1) bekezdése szerint nyújtják be (alanyi jogú közgyógyellátás), a 2. pontban foglaltakat nem kell kitölteni.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i/>
          <w:iCs/>
          <w:sz w:val="24"/>
          <w:szCs w:val="24"/>
          <w:lang w:val="hu-HU" w:eastAsia="en-US"/>
        </w:rPr>
        <w:t>III. Háziorvosra (intézményi orvosra) vonatkozó adatok, a háziorvos nyilatkozata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A háziorvos neve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Személy-specifikus orvosi bélyegzőjének száma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Ágazati azonosító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Működési engedély száma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Rendelő/munkahely neve, címe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Telefonszáma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Kijelentem, hogy az igazolásban feltüntetett gyógyító ellátásra vonatkozó szükséglet kizárólag a közgyógyellátást igénylő személy orvosi dokumentációjában igazolt kezelése alapján került megállapításra.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Dátum</w:t>
      </w: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: .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left="4536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7A487B">
        <w:rPr>
          <w:rFonts w:eastAsiaTheme="minorHAnsi" w:cs="Times New Roman"/>
          <w:sz w:val="24"/>
          <w:szCs w:val="24"/>
          <w:lang w:val="hu-HU" w:eastAsia="en-US"/>
        </w:rPr>
        <w:t>...........................................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4536"/>
        <w:jc w:val="center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7A487B">
        <w:rPr>
          <w:rFonts w:eastAsiaTheme="minorHAnsi" w:cs="Times New Roman"/>
          <w:sz w:val="24"/>
          <w:szCs w:val="24"/>
          <w:lang w:val="hu-HU" w:eastAsia="en-US"/>
        </w:rPr>
        <w:t>háziorvos</w:t>
      </w:r>
      <w:proofErr w:type="gramEnd"/>
      <w:r w:rsidRPr="007A487B">
        <w:rPr>
          <w:rFonts w:eastAsiaTheme="minorHAnsi" w:cs="Times New Roman"/>
          <w:sz w:val="24"/>
          <w:szCs w:val="24"/>
          <w:lang w:val="hu-HU" w:eastAsia="en-US"/>
        </w:rPr>
        <w:t xml:space="preserve"> aláírása</w:t>
      </w:r>
    </w:p>
    <w:p w:rsidR="007A487B" w:rsidRPr="007A487B" w:rsidRDefault="007A487B" w:rsidP="007A487B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0B6FB6" w:rsidRDefault="000B6FB6"/>
    <w:sectPr w:rsidR="000B6FB6" w:rsidSect="00AE259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7B" w:rsidRDefault="007A487B" w:rsidP="007A487B">
      <w:r>
        <w:separator/>
      </w:r>
    </w:p>
  </w:endnote>
  <w:endnote w:type="continuationSeparator" w:id="0">
    <w:p w:rsidR="007A487B" w:rsidRDefault="007A487B" w:rsidP="007A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2761"/>
      <w:docPartObj>
        <w:docPartGallery w:val="Page Numbers (Bottom of Page)"/>
        <w:docPartUnique/>
      </w:docPartObj>
    </w:sdtPr>
    <w:sdtContent>
      <w:p w:rsidR="00E10D5B" w:rsidRDefault="00E10D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0D5B">
          <w:rPr>
            <w:noProof/>
            <w:lang w:val="hu-HU"/>
          </w:rPr>
          <w:t>1</w:t>
        </w:r>
        <w:r>
          <w:fldChar w:fldCharType="end"/>
        </w:r>
      </w:p>
    </w:sdtContent>
  </w:sdt>
  <w:p w:rsidR="00E10D5B" w:rsidRDefault="00E10D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7B" w:rsidRDefault="007A487B" w:rsidP="007A487B">
      <w:r>
        <w:separator/>
      </w:r>
    </w:p>
  </w:footnote>
  <w:footnote w:type="continuationSeparator" w:id="0">
    <w:p w:rsidR="007A487B" w:rsidRDefault="007A487B" w:rsidP="007A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EB"/>
    <w:rsid w:val="000B6FB6"/>
    <w:rsid w:val="002C68EB"/>
    <w:rsid w:val="00753433"/>
    <w:rsid w:val="007A38FA"/>
    <w:rsid w:val="007A487B"/>
    <w:rsid w:val="00BE7195"/>
    <w:rsid w:val="00CA5884"/>
    <w:rsid w:val="00E1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E10D5B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D5B"/>
    <w:rPr>
      <w:rFonts w:ascii="Times New Roman" w:eastAsia="MS Mincho" w:hAnsi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10D5B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D5B"/>
    <w:rPr>
      <w:rFonts w:ascii="Times New Roman" w:eastAsia="MS Mincho" w:hAnsi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E10D5B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0D5B"/>
    <w:rPr>
      <w:rFonts w:ascii="Times New Roman" w:eastAsia="MS Mincho" w:hAnsi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10D5B"/>
    <w:pPr>
      <w:tabs>
        <w:tab w:val="clear" w:pos="850"/>
        <w:tab w:val="clear" w:pos="1191"/>
        <w:tab w:val="clear" w:pos="1531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0D5B"/>
    <w:rPr>
      <w:rFonts w:ascii="Times New Roman" w:eastAsia="MS Mincho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3709</Characters>
  <Application>Microsoft Office Word</Application>
  <DocSecurity>0</DocSecurity>
  <Lines>30</Lines>
  <Paragraphs>8</Paragraphs>
  <ScaleCrop>false</ScaleCrop>
  <Company>KD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Hajós Andrea dr.</cp:lastModifiedBy>
  <cp:revision>5</cp:revision>
  <dcterms:created xsi:type="dcterms:W3CDTF">2018-12-11T11:57:00Z</dcterms:created>
  <dcterms:modified xsi:type="dcterms:W3CDTF">2018-12-14T08:15:00Z</dcterms:modified>
</cp:coreProperties>
</file>